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1C0" w:rsidRPr="00FC6170" w:rsidRDefault="004561C0" w:rsidP="004561C0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561C0" w:rsidRPr="00FC6170" w:rsidRDefault="004561C0" w:rsidP="004561C0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район,</w:t>
      </w:r>
      <w:r w:rsidR="00D756EB">
        <w:rPr>
          <w:b/>
          <w:sz w:val="28"/>
          <w:szCs w:val="28"/>
        </w:rPr>
        <w:t xml:space="preserve"> </w:t>
      </w:r>
      <w:r w:rsidRPr="004561C0">
        <w:rPr>
          <w:b/>
          <w:sz w:val="28"/>
          <w:szCs w:val="28"/>
        </w:rPr>
        <w:t xml:space="preserve">ст. </w:t>
      </w:r>
      <w:proofErr w:type="spellStart"/>
      <w:r w:rsidRPr="004561C0">
        <w:rPr>
          <w:b/>
          <w:sz w:val="28"/>
          <w:szCs w:val="28"/>
        </w:rPr>
        <w:t>Псел</w:t>
      </w:r>
      <w:proofErr w:type="spellEnd"/>
      <w:r w:rsidR="00B47041">
        <w:rPr>
          <w:rStyle w:val="a8"/>
          <w:b/>
          <w:sz w:val="28"/>
          <w:szCs w:val="28"/>
        </w:rPr>
        <w:footnoteReference w:id="2"/>
      </w:r>
    </w:p>
    <w:p w:rsidR="004561C0" w:rsidRPr="00FC6170" w:rsidRDefault="004561C0" w:rsidP="004561C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561C0" w:rsidRPr="009C7890" w:rsidTr="004561C0">
        <w:tc>
          <w:tcPr>
            <w:tcW w:w="4644" w:type="dxa"/>
            <w:shd w:val="clear" w:color="auto" w:fill="auto"/>
          </w:tcPr>
          <w:p w:rsidR="004561C0" w:rsidRPr="009C7890" w:rsidRDefault="004561C0" w:rsidP="004561C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D756E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4561C0" w:rsidRPr="004561C0" w:rsidRDefault="004561C0" w:rsidP="004561C0">
            <w:pPr>
              <w:jc w:val="both"/>
              <w:rPr>
                <w:sz w:val="28"/>
                <w:szCs w:val="28"/>
                <w:u w:val="single"/>
              </w:rPr>
            </w:pPr>
            <w:r w:rsidRPr="004561C0">
              <w:rPr>
                <w:sz w:val="28"/>
                <w:szCs w:val="28"/>
                <w:u w:val="single"/>
              </w:rPr>
              <w:t>Россия</w:t>
            </w:r>
            <w:r w:rsidR="00D756EB">
              <w:rPr>
                <w:sz w:val="28"/>
                <w:szCs w:val="28"/>
                <w:u w:val="single"/>
              </w:rPr>
              <w:t>,</w:t>
            </w:r>
            <w:r w:rsidRPr="004561C0">
              <w:rPr>
                <w:sz w:val="28"/>
                <w:szCs w:val="28"/>
                <w:u w:val="single"/>
              </w:rPr>
              <w:t xml:space="preserve"> Курская область</w:t>
            </w:r>
            <w:r>
              <w:rPr>
                <w:sz w:val="28"/>
                <w:szCs w:val="28"/>
                <w:u w:val="single"/>
              </w:rPr>
              <w:t>,</w:t>
            </w:r>
            <w:r w:rsidR="00D756EB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4561C0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4561C0">
              <w:rPr>
                <w:sz w:val="28"/>
                <w:szCs w:val="28"/>
                <w:u w:val="single"/>
              </w:rPr>
              <w:t xml:space="preserve"> район</w:t>
            </w:r>
            <w:r>
              <w:rPr>
                <w:sz w:val="28"/>
                <w:szCs w:val="28"/>
                <w:u w:val="single"/>
              </w:rPr>
              <w:t>,</w:t>
            </w:r>
          </w:p>
          <w:p w:rsidR="004561C0" w:rsidRPr="009C2FBC" w:rsidRDefault="004561C0" w:rsidP="004561C0">
            <w:pPr>
              <w:jc w:val="both"/>
              <w:rPr>
                <w:sz w:val="28"/>
                <w:szCs w:val="28"/>
                <w:u w:val="single"/>
              </w:rPr>
            </w:pPr>
            <w:r w:rsidRPr="004561C0">
              <w:rPr>
                <w:sz w:val="28"/>
                <w:szCs w:val="28"/>
                <w:u w:val="single"/>
              </w:rPr>
              <w:t>ст</w:t>
            </w:r>
            <w:r w:rsidR="00D756EB">
              <w:rPr>
                <w:sz w:val="28"/>
                <w:szCs w:val="28"/>
                <w:u w:val="single"/>
              </w:rPr>
              <w:t xml:space="preserve">. </w:t>
            </w:r>
            <w:proofErr w:type="spellStart"/>
            <w:r w:rsidRPr="004561C0">
              <w:rPr>
                <w:sz w:val="28"/>
                <w:szCs w:val="28"/>
                <w:u w:val="single"/>
              </w:rPr>
              <w:t>Псел</w:t>
            </w:r>
            <w:proofErr w:type="spellEnd"/>
            <w:r w:rsidRPr="004561C0">
              <w:rPr>
                <w:sz w:val="28"/>
                <w:szCs w:val="28"/>
                <w:u w:val="single"/>
              </w:rPr>
              <w:t xml:space="preserve"> около </w:t>
            </w:r>
            <w:proofErr w:type="spellStart"/>
            <w:r w:rsidRPr="004561C0">
              <w:rPr>
                <w:sz w:val="28"/>
                <w:szCs w:val="28"/>
                <w:u w:val="single"/>
              </w:rPr>
              <w:t>жд</w:t>
            </w:r>
            <w:proofErr w:type="spellEnd"/>
            <w:r w:rsidRPr="004561C0">
              <w:rPr>
                <w:sz w:val="28"/>
                <w:szCs w:val="28"/>
                <w:u w:val="single"/>
              </w:rPr>
              <w:t xml:space="preserve"> вокзала</w:t>
            </w:r>
            <w:r>
              <w:rPr>
                <w:sz w:val="28"/>
                <w:szCs w:val="28"/>
                <w:u w:val="single"/>
              </w:rPr>
              <w:t>, 26.02.1943г.</w:t>
            </w:r>
          </w:p>
        </w:tc>
      </w:tr>
      <w:tr w:rsidR="004561C0" w:rsidRPr="009C7890" w:rsidTr="004561C0">
        <w:tc>
          <w:tcPr>
            <w:tcW w:w="4644" w:type="dxa"/>
            <w:shd w:val="clear" w:color="auto" w:fill="auto"/>
          </w:tcPr>
          <w:p w:rsidR="004561C0" w:rsidRPr="009C2FBC" w:rsidRDefault="004561C0" w:rsidP="004561C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561C0" w:rsidRPr="009C2FBC" w:rsidRDefault="004561C0" w:rsidP="004561C0">
            <w:pPr>
              <w:jc w:val="both"/>
              <w:rPr>
                <w:sz w:val="28"/>
                <w:szCs w:val="28"/>
                <w:u w:val="single"/>
              </w:rPr>
            </w:pPr>
            <w:r w:rsidRPr="004561C0">
              <w:rPr>
                <w:sz w:val="28"/>
                <w:szCs w:val="28"/>
                <w:u w:val="single"/>
              </w:rPr>
              <w:t>46-20/2014</w:t>
            </w:r>
          </w:p>
        </w:tc>
      </w:tr>
      <w:tr w:rsidR="004561C0" w:rsidRPr="009C7890" w:rsidTr="004561C0">
        <w:tc>
          <w:tcPr>
            <w:tcW w:w="4644" w:type="dxa"/>
            <w:shd w:val="clear" w:color="auto" w:fill="auto"/>
          </w:tcPr>
          <w:p w:rsidR="004561C0" w:rsidRPr="009C7890" w:rsidRDefault="004561C0" w:rsidP="004561C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561C0" w:rsidRPr="009C2FBC" w:rsidRDefault="004561C0" w:rsidP="004561C0">
            <w:pPr>
              <w:jc w:val="both"/>
              <w:rPr>
                <w:sz w:val="28"/>
                <w:szCs w:val="28"/>
                <w:u w:val="single"/>
              </w:rPr>
            </w:pPr>
            <w:r w:rsidRPr="004561C0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4561C0" w:rsidRPr="009C7890" w:rsidTr="004561C0">
        <w:tc>
          <w:tcPr>
            <w:tcW w:w="4644" w:type="dxa"/>
            <w:shd w:val="clear" w:color="auto" w:fill="auto"/>
          </w:tcPr>
          <w:p w:rsidR="004561C0" w:rsidRPr="009C7890" w:rsidRDefault="004561C0" w:rsidP="004561C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561C0" w:rsidRPr="009C2FBC" w:rsidRDefault="004561C0" w:rsidP="004561C0">
            <w:pPr>
              <w:jc w:val="both"/>
              <w:rPr>
                <w:sz w:val="28"/>
                <w:szCs w:val="28"/>
                <w:u w:val="single"/>
              </w:rPr>
            </w:pPr>
            <w:r w:rsidRPr="004561C0">
              <w:rPr>
                <w:sz w:val="28"/>
                <w:szCs w:val="28"/>
                <w:u w:val="single"/>
              </w:rPr>
              <w:t>8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4561C0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12м</w:t>
            </w:r>
            <w:r w:rsidR="00B47041">
              <w:rPr>
                <w:sz w:val="28"/>
                <w:szCs w:val="28"/>
                <w:u w:val="single"/>
              </w:rPr>
              <w:t>,</w:t>
            </w:r>
            <w:bookmarkStart w:id="0" w:name="_GoBack"/>
            <w:bookmarkEnd w:id="0"/>
            <w:r w:rsidRPr="004561C0">
              <w:rPr>
                <w:sz w:val="28"/>
                <w:szCs w:val="28"/>
                <w:u w:val="single"/>
              </w:rPr>
              <w:t xml:space="preserve"> ограда бетонная</w:t>
            </w:r>
            <w:r>
              <w:rPr>
                <w:sz w:val="28"/>
                <w:szCs w:val="28"/>
                <w:u w:val="single"/>
              </w:rPr>
              <w:t>,</w:t>
            </w:r>
            <w:r w:rsidRPr="004561C0">
              <w:rPr>
                <w:sz w:val="28"/>
                <w:szCs w:val="28"/>
                <w:u w:val="single"/>
              </w:rPr>
              <w:t xml:space="preserve"> состояние хорошее</w:t>
            </w:r>
          </w:p>
        </w:tc>
      </w:tr>
      <w:tr w:rsidR="004561C0" w:rsidRPr="009C7890" w:rsidTr="004561C0">
        <w:tc>
          <w:tcPr>
            <w:tcW w:w="4644" w:type="dxa"/>
            <w:shd w:val="clear" w:color="auto" w:fill="auto"/>
          </w:tcPr>
          <w:p w:rsidR="004561C0" w:rsidRPr="009C7890" w:rsidRDefault="004561C0" w:rsidP="004561C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561C0" w:rsidRPr="004561C0" w:rsidRDefault="004561C0" w:rsidP="004561C0">
            <w:pPr>
              <w:jc w:val="both"/>
              <w:rPr>
                <w:sz w:val="28"/>
                <w:szCs w:val="28"/>
                <w:u w:val="single"/>
              </w:rPr>
            </w:pPr>
            <w:r w:rsidRPr="004561C0">
              <w:rPr>
                <w:sz w:val="28"/>
                <w:szCs w:val="28"/>
                <w:u w:val="single"/>
              </w:rPr>
              <w:t>Скульптура (солдат с каской в правой руке)</w:t>
            </w:r>
            <w:r>
              <w:rPr>
                <w:sz w:val="28"/>
                <w:szCs w:val="28"/>
                <w:u w:val="single"/>
              </w:rPr>
              <w:t>,</w:t>
            </w:r>
            <w:r w:rsidRPr="004561C0">
              <w:rPr>
                <w:sz w:val="28"/>
                <w:szCs w:val="28"/>
                <w:u w:val="single"/>
              </w:rPr>
              <w:t xml:space="preserve"> высота </w:t>
            </w:r>
            <w:r>
              <w:rPr>
                <w:sz w:val="28"/>
                <w:szCs w:val="28"/>
                <w:u w:val="single"/>
              </w:rPr>
              <w:t>2м 10</w:t>
            </w:r>
            <w:r w:rsidRPr="004561C0">
              <w:rPr>
                <w:sz w:val="28"/>
                <w:szCs w:val="28"/>
                <w:u w:val="single"/>
              </w:rPr>
              <w:t xml:space="preserve">см. Окрашено серебряной краской. </w:t>
            </w:r>
          </w:p>
          <w:p w:rsidR="004561C0" w:rsidRPr="009C2FBC" w:rsidRDefault="004561C0" w:rsidP="004561C0">
            <w:pPr>
              <w:jc w:val="both"/>
              <w:rPr>
                <w:sz w:val="28"/>
                <w:szCs w:val="28"/>
                <w:u w:val="single"/>
              </w:rPr>
            </w:pPr>
            <w:r w:rsidRPr="004561C0">
              <w:rPr>
                <w:sz w:val="28"/>
                <w:szCs w:val="28"/>
                <w:u w:val="single"/>
              </w:rPr>
              <w:t>На постаменте из кирпича</w:t>
            </w:r>
            <w:r>
              <w:rPr>
                <w:sz w:val="28"/>
                <w:szCs w:val="28"/>
                <w:u w:val="single"/>
              </w:rPr>
              <w:t xml:space="preserve">, оштукатуренного и окрашенного </w:t>
            </w:r>
            <w:r w:rsidRPr="004561C0">
              <w:rPr>
                <w:sz w:val="28"/>
                <w:szCs w:val="28"/>
                <w:u w:val="single"/>
              </w:rPr>
              <w:t xml:space="preserve">в черный цвет, высотой 2м </w:t>
            </w:r>
            <w:r>
              <w:rPr>
                <w:sz w:val="28"/>
                <w:szCs w:val="28"/>
                <w:u w:val="single"/>
              </w:rPr>
              <w:t>40 см. коричневый цвет высотой 1м 10см,</w:t>
            </w:r>
            <w:r w:rsidRPr="004561C0">
              <w:rPr>
                <w:sz w:val="28"/>
                <w:szCs w:val="28"/>
                <w:u w:val="single"/>
              </w:rPr>
              <w:t xml:space="preserve"> размером 5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4561C0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8м.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1961</w:t>
            </w:r>
            <w:r w:rsidRPr="004561C0">
              <w:rPr>
                <w:sz w:val="28"/>
                <w:szCs w:val="28"/>
                <w:u w:val="single"/>
              </w:rPr>
              <w:t>г.</w:t>
            </w:r>
          </w:p>
        </w:tc>
      </w:tr>
    </w:tbl>
    <w:p w:rsidR="004561C0" w:rsidRPr="00FC6170" w:rsidRDefault="004561C0" w:rsidP="004561C0">
      <w:pPr>
        <w:jc w:val="both"/>
        <w:rPr>
          <w:sz w:val="28"/>
          <w:szCs w:val="28"/>
        </w:rPr>
      </w:pPr>
    </w:p>
    <w:p w:rsidR="004561C0" w:rsidRPr="00FC6170" w:rsidRDefault="004561C0" w:rsidP="004561C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4561C0" w:rsidRPr="00FC6170" w:rsidRDefault="004561C0" w:rsidP="004561C0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561C0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561C0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561C0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127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604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</w:tbl>
    <w:p w:rsidR="004561C0" w:rsidRPr="00FC6170" w:rsidRDefault="004561C0" w:rsidP="004561C0">
      <w:pPr>
        <w:ind w:left="360"/>
        <w:jc w:val="both"/>
        <w:rPr>
          <w:sz w:val="28"/>
          <w:szCs w:val="28"/>
        </w:rPr>
      </w:pPr>
    </w:p>
    <w:p w:rsidR="004561C0" w:rsidRPr="00FC6170" w:rsidRDefault="004561C0" w:rsidP="004561C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4561C0" w:rsidRPr="00FC6170" w:rsidRDefault="004561C0" w:rsidP="004561C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561C0" w:rsidRPr="00FC6170" w:rsidTr="0032597E">
        <w:tc>
          <w:tcPr>
            <w:tcW w:w="55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561C0" w:rsidRPr="00FC6170" w:rsidTr="0032597E">
        <w:tc>
          <w:tcPr>
            <w:tcW w:w="55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561C0" w:rsidRPr="00FC6170" w:rsidTr="0032597E">
        <w:tc>
          <w:tcPr>
            <w:tcW w:w="55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</w:tr>
    </w:tbl>
    <w:p w:rsidR="004561C0" w:rsidRDefault="004561C0" w:rsidP="004561C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561C0" w:rsidRPr="00C55FA5" w:rsidTr="004561C0">
        <w:tc>
          <w:tcPr>
            <w:tcW w:w="4644" w:type="dxa"/>
            <w:shd w:val="clear" w:color="auto" w:fill="auto"/>
          </w:tcPr>
          <w:p w:rsidR="004561C0" w:rsidRPr="00C55FA5" w:rsidRDefault="004561C0" w:rsidP="004561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561C0" w:rsidRPr="00C55FA5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</w:tr>
      <w:tr w:rsidR="004561C0" w:rsidRPr="00C55FA5" w:rsidTr="004561C0">
        <w:tc>
          <w:tcPr>
            <w:tcW w:w="4644" w:type="dxa"/>
            <w:shd w:val="clear" w:color="auto" w:fill="auto"/>
          </w:tcPr>
          <w:p w:rsidR="004561C0" w:rsidRPr="00C55FA5" w:rsidRDefault="004561C0" w:rsidP="004561C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561C0" w:rsidRPr="00C55FA5" w:rsidRDefault="004561C0" w:rsidP="004561C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Гирьянская</w:t>
            </w:r>
            <w:proofErr w:type="spellEnd"/>
            <w:r>
              <w:rPr>
                <w:sz w:val="28"/>
                <w:szCs w:val="28"/>
              </w:rPr>
              <w:t xml:space="preserve"> сельская</w:t>
            </w:r>
            <w:r w:rsidRPr="004561C0">
              <w:rPr>
                <w:sz w:val="28"/>
                <w:szCs w:val="28"/>
              </w:rPr>
              <w:t xml:space="preserve"> администрация</w:t>
            </w:r>
          </w:p>
        </w:tc>
      </w:tr>
    </w:tbl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7724B0" w:rsidRDefault="007724B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59265"/>
            <wp:effectExtent l="0" t="0" r="2540" b="0"/>
            <wp:docPr id="1" name="Рисунок 1" descr="C:\Users\лена\Downloads\images3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5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61C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54A" w:rsidRDefault="00A5554A" w:rsidP="00B47041">
      <w:r>
        <w:separator/>
      </w:r>
    </w:p>
  </w:endnote>
  <w:endnote w:type="continuationSeparator" w:id="1">
    <w:p w:rsidR="00A5554A" w:rsidRDefault="00A5554A" w:rsidP="00B47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54A" w:rsidRDefault="00A5554A" w:rsidP="00B47041">
      <w:r>
        <w:separator/>
      </w:r>
    </w:p>
  </w:footnote>
  <w:footnote w:type="continuationSeparator" w:id="1">
    <w:p w:rsidR="00A5554A" w:rsidRDefault="00A5554A" w:rsidP="00B47041">
      <w:r>
        <w:continuationSeparator/>
      </w:r>
    </w:p>
  </w:footnote>
  <w:footnote w:id="2">
    <w:p w:rsidR="00B47041" w:rsidRDefault="00B47041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https://obd-memorial.ru/html/info.htm?id=1150500960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1C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47049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1C0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5554A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47041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56EB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1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561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1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4704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470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47041"/>
    <w:rPr>
      <w:vertAlign w:val="superscript"/>
    </w:rPr>
  </w:style>
  <w:style w:type="character" w:styleId="a9">
    <w:name w:val="Hyperlink"/>
    <w:basedOn w:val="a0"/>
    <w:uiPriority w:val="99"/>
    <w:unhideWhenUsed/>
    <w:rsid w:val="00B470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1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561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1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4704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470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47041"/>
    <w:rPr>
      <w:vertAlign w:val="superscript"/>
    </w:rPr>
  </w:style>
  <w:style w:type="character" w:styleId="a9">
    <w:name w:val="Hyperlink"/>
    <w:basedOn w:val="a0"/>
    <w:uiPriority w:val="99"/>
    <w:unhideWhenUsed/>
    <w:rsid w:val="00B470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9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5FDAB-E308-4BA1-8C92-F023CF7F2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161</Words>
  <Characters>921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2020-04-14T17:04:00Z</dcterms:created>
  <dcterms:modified xsi:type="dcterms:W3CDTF">2001-12-31T22:26:00Z</dcterms:modified>
</cp:coreProperties>
</file>